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0B87E" w14:textId="77777777" w:rsidR="00081457" w:rsidRDefault="00081457" w:rsidP="00081457">
      <w:pPr>
        <w:pStyle w:val="articlehead"/>
        <w:shd w:val="clear" w:color="auto" w:fill="FCFDFD"/>
        <w:spacing w:before="360" w:beforeAutospacing="0" w:after="360" w:afterAutospacing="0"/>
        <w:jc w:val="center"/>
        <w:rPr>
          <w:b/>
          <w:bCs/>
          <w:color w:val="222222"/>
          <w:sz w:val="30"/>
          <w:szCs w:val="30"/>
        </w:rPr>
      </w:pPr>
      <w:bookmarkStart w:id="0" w:name="_Toc437347875"/>
      <w:r>
        <w:rPr>
          <w:b/>
          <w:bCs/>
          <w:color w:val="222222"/>
          <w:sz w:val="30"/>
          <w:szCs w:val="30"/>
        </w:rPr>
        <w:t>PIT BULL DOGS</w:t>
      </w:r>
      <w:bookmarkEnd w:id="0"/>
    </w:p>
    <w:p w14:paraId="00329890" w14:textId="77777777" w:rsidR="00081457" w:rsidRDefault="00081457" w:rsidP="00081457">
      <w:pPr>
        <w:pStyle w:val="sectionheading"/>
        <w:pBdr>
          <w:left w:val="single" w:sz="36" w:space="0" w:color="4F81BD"/>
        </w:pBdr>
        <w:shd w:val="clear" w:color="auto" w:fill="FCFDFD"/>
        <w:spacing w:before="360" w:beforeAutospacing="0" w:after="40" w:afterAutospacing="0"/>
        <w:ind w:firstLine="144"/>
        <w:jc w:val="both"/>
        <w:rPr>
          <w:b/>
          <w:bCs/>
          <w:color w:val="222222"/>
        </w:rPr>
      </w:pPr>
      <w:bookmarkStart w:id="1" w:name="125"/>
      <w:bookmarkStart w:id="2" w:name="_Toc437348090"/>
      <w:bookmarkEnd w:id="1"/>
      <w:r>
        <w:rPr>
          <w:b/>
          <w:bCs/>
          <w:color w:val="222222"/>
        </w:rPr>
        <w:t>2-201.        Pit bull dogs.</w:t>
      </w:r>
      <w:bookmarkEnd w:id="2"/>
    </w:p>
    <w:p w14:paraId="3013772C" w14:textId="77777777" w:rsidR="00081457" w:rsidRDefault="00081457" w:rsidP="00081457">
      <w:pPr>
        <w:pStyle w:val="sectionsubabc"/>
        <w:shd w:val="clear" w:color="auto" w:fill="FCFDFD"/>
        <w:spacing w:before="240" w:beforeAutospacing="0" w:after="0" w:afterAutospacing="0"/>
        <w:ind w:firstLine="432"/>
        <w:jc w:val="both"/>
        <w:rPr>
          <w:color w:val="222222"/>
          <w:sz w:val="22"/>
          <w:szCs w:val="22"/>
        </w:rPr>
      </w:pPr>
      <w:r>
        <w:rPr>
          <w:color w:val="222222"/>
          <w:sz w:val="22"/>
          <w:szCs w:val="22"/>
        </w:rPr>
        <w:t>It shall be unlawful to keep, harbor, own, or on any way possess within the city limits:</w:t>
      </w:r>
    </w:p>
    <w:p w14:paraId="75CFA8ED" w14:textId="77777777" w:rsidR="00081457" w:rsidRDefault="00081457" w:rsidP="00081457">
      <w:pPr>
        <w:pStyle w:val="sectionsubabc"/>
        <w:shd w:val="clear" w:color="auto" w:fill="FCFDFD"/>
        <w:spacing w:before="240" w:beforeAutospacing="0" w:after="0" w:afterAutospacing="0"/>
        <w:ind w:firstLine="432"/>
        <w:jc w:val="both"/>
        <w:rPr>
          <w:color w:val="222222"/>
          <w:sz w:val="22"/>
          <w:szCs w:val="22"/>
        </w:rPr>
      </w:pPr>
      <w:r>
        <w:rPr>
          <w:color w:val="222222"/>
          <w:sz w:val="22"/>
          <w:szCs w:val="22"/>
        </w:rPr>
        <w:t xml:space="preserve">(a)   Any pit </w:t>
      </w:r>
      <w:proofErr w:type="gramStart"/>
      <w:r>
        <w:rPr>
          <w:color w:val="222222"/>
          <w:sz w:val="22"/>
          <w:szCs w:val="22"/>
        </w:rPr>
        <w:t>bull dog</w:t>
      </w:r>
      <w:proofErr w:type="gramEnd"/>
      <w:r>
        <w:rPr>
          <w:color w:val="222222"/>
          <w:sz w:val="22"/>
          <w:szCs w:val="22"/>
        </w:rPr>
        <w:t>; provided, that pit bull dogs registered with the city on the date of publication of Ordinance No. 8704 may be kept within the city subject to the standards and requirements set forth in section 2-202. </w:t>
      </w:r>
      <w:r>
        <w:rPr>
          <w:color w:val="222222"/>
          <w:sz w:val="22"/>
          <w:szCs w:val="22"/>
          <w:u w:val="single"/>
        </w:rPr>
        <w:t xml:space="preserve">Pit </w:t>
      </w:r>
      <w:proofErr w:type="gramStart"/>
      <w:r>
        <w:rPr>
          <w:color w:val="222222"/>
          <w:sz w:val="22"/>
          <w:szCs w:val="22"/>
          <w:u w:val="single"/>
        </w:rPr>
        <w:t>bull dog</w:t>
      </w:r>
      <w:proofErr w:type="gramEnd"/>
      <w:r>
        <w:rPr>
          <w:color w:val="222222"/>
          <w:sz w:val="22"/>
          <w:szCs w:val="22"/>
        </w:rPr>
        <w:t> shall be defined as follows and shall include the following:</w:t>
      </w:r>
    </w:p>
    <w:p w14:paraId="3A908170" w14:textId="77777777" w:rsidR="00081457" w:rsidRDefault="00081457" w:rsidP="00081457">
      <w:pPr>
        <w:pStyle w:val="sectionsub123"/>
        <w:shd w:val="clear" w:color="auto" w:fill="FCFDFD"/>
        <w:spacing w:before="240" w:beforeAutospacing="0" w:after="0" w:afterAutospacing="0"/>
        <w:ind w:left="1296" w:hanging="432"/>
        <w:jc w:val="both"/>
        <w:rPr>
          <w:color w:val="222222"/>
          <w:sz w:val="22"/>
          <w:szCs w:val="22"/>
        </w:rPr>
      </w:pPr>
      <w:r>
        <w:rPr>
          <w:color w:val="222222"/>
          <w:sz w:val="22"/>
          <w:szCs w:val="22"/>
        </w:rPr>
        <w:t xml:space="preserve">(1)   The bull terrier breed of </w:t>
      </w:r>
      <w:proofErr w:type="gramStart"/>
      <w:r>
        <w:rPr>
          <w:color w:val="222222"/>
          <w:sz w:val="22"/>
          <w:szCs w:val="22"/>
        </w:rPr>
        <w:t>dogs;</w:t>
      </w:r>
      <w:proofErr w:type="gramEnd"/>
    </w:p>
    <w:p w14:paraId="54C26A8C" w14:textId="77777777" w:rsidR="00081457" w:rsidRDefault="00081457" w:rsidP="00081457">
      <w:pPr>
        <w:pStyle w:val="sectionsub123"/>
        <w:shd w:val="clear" w:color="auto" w:fill="FCFDFD"/>
        <w:spacing w:before="240" w:beforeAutospacing="0" w:after="0" w:afterAutospacing="0"/>
        <w:ind w:left="1296" w:hanging="432"/>
        <w:jc w:val="both"/>
        <w:rPr>
          <w:color w:val="222222"/>
          <w:sz w:val="22"/>
          <w:szCs w:val="22"/>
        </w:rPr>
      </w:pPr>
      <w:r>
        <w:rPr>
          <w:color w:val="222222"/>
          <w:sz w:val="22"/>
          <w:szCs w:val="22"/>
        </w:rPr>
        <w:t xml:space="preserve">(2)   The Staffordshire bull terrier breed of </w:t>
      </w:r>
      <w:proofErr w:type="gramStart"/>
      <w:r>
        <w:rPr>
          <w:color w:val="222222"/>
          <w:sz w:val="22"/>
          <w:szCs w:val="22"/>
        </w:rPr>
        <w:t>dog;</w:t>
      </w:r>
      <w:proofErr w:type="gramEnd"/>
    </w:p>
    <w:p w14:paraId="417E53ED" w14:textId="77777777" w:rsidR="00081457" w:rsidRDefault="00081457" w:rsidP="00081457">
      <w:pPr>
        <w:pStyle w:val="sectionsub123"/>
        <w:shd w:val="clear" w:color="auto" w:fill="FCFDFD"/>
        <w:spacing w:before="240" w:beforeAutospacing="0" w:after="0" w:afterAutospacing="0"/>
        <w:ind w:left="1296" w:hanging="432"/>
        <w:jc w:val="both"/>
        <w:rPr>
          <w:color w:val="222222"/>
          <w:sz w:val="22"/>
          <w:szCs w:val="22"/>
        </w:rPr>
      </w:pPr>
      <w:r>
        <w:rPr>
          <w:color w:val="222222"/>
          <w:sz w:val="22"/>
          <w:szCs w:val="22"/>
        </w:rPr>
        <w:t xml:space="preserve">(3)   The American pit bull terrier breed of </w:t>
      </w:r>
      <w:proofErr w:type="gramStart"/>
      <w:r>
        <w:rPr>
          <w:color w:val="222222"/>
          <w:sz w:val="22"/>
          <w:szCs w:val="22"/>
        </w:rPr>
        <w:t>dog;</w:t>
      </w:r>
      <w:proofErr w:type="gramEnd"/>
    </w:p>
    <w:p w14:paraId="2666877C" w14:textId="77777777" w:rsidR="00081457" w:rsidRDefault="00081457" w:rsidP="00081457">
      <w:pPr>
        <w:pStyle w:val="sectionsub123"/>
        <w:shd w:val="clear" w:color="auto" w:fill="FCFDFD"/>
        <w:spacing w:before="240" w:beforeAutospacing="0" w:after="0" w:afterAutospacing="0"/>
        <w:ind w:left="1296" w:hanging="432"/>
        <w:jc w:val="both"/>
        <w:rPr>
          <w:color w:val="222222"/>
          <w:sz w:val="22"/>
          <w:szCs w:val="22"/>
        </w:rPr>
      </w:pPr>
      <w:r>
        <w:rPr>
          <w:color w:val="222222"/>
          <w:sz w:val="22"/>
          <w:szCs w:val="22"/>
        </w:rPr>
        <w:t xml:space="preserve">(4)   The American Staffordshire terrier breed of </w:t>
      </w:r>
      <w:proofErr w:type="gramStart"/>
      <w:r>
        <w:rPr>
          <w:color w:val="222222"/>
          <w:sz w:val="22"/>
          <w:szCs w:val="22"/>
        </w:rPr>
        <w:t>dog;</w:t>
      </w:r>
      <w:proofErr w:type="gramEnd"/>
    </w:p>
    <w:p w14:paraId="46687876" w14:textId="77777777" w:rsidR="00081457" w:rsidRDefault="00081457" w:rsidP="00081457">
      <w:pPr>
        <w:pStyle w:val="sectionsub123"/>
        <w:shd w:val="clear" w:color="auto" w:fill="FCFDFD"/>
        <w:spacing w:before="240" w:beforeAutospacing="0" w:after="0" w:afterAutospacing="0"/>
        <w:ind w:left="1296" w:hanging="432"/>
        <w:jc w:val="both"/>
        <w:rPr>
          <w:color w:val="222222"/>
          <w:sz w:val="22"/>
          <w:szCs w:val="22"/>
        </w:rPr>
      </w:pPr>
      <w:r>
        <w:rPr>
          <w:color w:val="222222"/>
          <w:sz w:val="22"/>
          <w:szCs w:val="22"/>
        </w:rPr>
        <w:t xml:space="preserve">(5)   Dogs of mixed breed or of other breeds than above listed which breed or mixed breed is known as pit bulls, pit bull dogs or pit bull </w:t>
      </w:r>
      <w:proofErr w:type="gramStart"/>
      <w:r>
        <w:rPr>
          <w:color w:val="222222"/>
          <w:sz w:val="22"/>
          <w:szCs w:val="22"/>
        </w:rPr>
        <w:t>terriers;</w:t>
      </w:r>
      <w:proofErr w:type="gramEnd"/>
    </w:p>
    <w:p w14:paraId="30E22D98" w14:textId="77777777" w:rsidR="00081457" w:rsidRDefault="00081457" w:rsidP="00081457">
      <w:pPr>
        <w:pStyle w:val="sectionsub123"/>
        <w:shd w:val="clear" w:color="auto" w:fill="FCFDFD"/>
        <w:spacing w:before="240" w:beforeAutospacing="0" w:after="0" w:afterAutospacing="0"/>
        <w:ind w:left="1296" w:hanging="432"/>
        <w:jc w:val="both"/>
        <w:rPr>
          <w:color w:val="222222"/>
          <w:sz w:val="22"/>
          <w:szCs w:val="22"/>
        </w:rPr>
      </w:pPr>
      <w:r>
        <w:rPr>
          <w:color w:val="222222"/>
          <w:sz w:val="22"/>
          <w:szCs w:val="22"/>
        </w:rPr>
        <w:t>(6)   Any dog which has the appearance and characteristics of being predominately of the breeds of bull terrier, Staffordshire bull terrier, American pit bull terrier, American Staffordshire terrier, any other breed commonly known as pit bulls, pit bull dogs or pit bull terriers; or a combination of any of these breeds.</w:t>
      </w:r>
    </w:p>
    <w:p w14:paraId="6FFBFB2E" w14:textId="77777777" w:rsidR="00081457" w:rsidRDefault="00081457" w:rsidP="00081457">
      <w:pPr>
        <w:pStyle w:val="history"/>
        <w:shd w:val="clear" w:color="auto" w:fill="FCFDFD"/>
        <w:spacing w:before="0" w:beforeAutospacing="0" w:after="0" w:afterAutospacing="0"/>
        <w:ind w:firstLine="432"/>
        <w:jc w:val="right"/>
        <w:rPr>
          <w:color w:val="222222"/>
          <w:sz w:val="22"/>
          <w:szCs w:val="22"/>
        </w:rPr>
      </w:pPr>
      <w:r>
        <w:rPr>
          <w:color w:val="222222"/>
          <w:sz w:val="22"/>
          <w:szCs w:val="22"/>
        </w:rPr>
        <w:t>(Ord. 8704, Sec. 2)</w:t>
      </w:r>
    </w:p>
    <w:p w14:paraId="30E0012F" w14:textId="77777777" w:rsidR="00081457" w:rsidRDefault="00081457" w:rsidP="00081457">
      <w:pPr>
        <w:pStyle w:val="sectionheading"/>
        <w:pBdr>
          <w:left w:val="single" w:sz="36" w:space="0" w:color="4F81BD"/>
        </w:pBdr>
        <w:shd w:val="clear" w:color="auto" w:fill="FCFDFD"/>
        <w:spacing w:before="360" w:beforeAutospacing="0" w:after="40" w:afterAutospacing="0"/>
        <w:ind w:firstLine="144"/>
        <w:jc w:val="both"/>
        <w:rPr>
          <w:b/>
          <w:bCs/>
          <w:color w:val="222222"/>
        </w:rPr>
      </w:pPr>
      <w:bookmarkStart w:id="3" w:name="126"/>
      <w:bookmarkStart w:id="4" w:name="_Toc437348091"/>
      <w:bookmarkEnd w:id="3"/>
      <w:r>
        <w:rPr>
          <w:b/>
          <w:bCs/>
          <w:color w:val="222222"/>
        </w:rPr>
        <w:t>2-202.        Keeping of registered pit bulls.</w:t>
      </w:r>
      <w:bookmarkEnd w:id="4"/>
    </w:p>
    <w:p w14:paraId="1C9A2A17" w14:textId="77777777" w:rsidR="00081457" w:rsidRDefault="00081457" w:rsidP="00081457">
      <w:pPr>
        <w:pStyle w:val="sectionsubabc"/>
        <w:shd w:val="clear" w:color="auto" w:fill="FCFDFD"/>
        <w:spacing w:before="240" w:beforeAutospacing="0" w:after="0" w:afterAutospacing="0"/>
        <w:ind w:firstLine="432"/>
        <w:jc w:val="both"/>
        <w:rPr>
          <w:color w:val="222222"/>
          <w:sz w:val="22"/>
          <w:szCs w:val="22"/>
        </w:rPr>
      </w:pPr>
      <w:r>
        <w:rPr>
          <w:color w:val="222222"/>
          <w:sz w:val="22"/>
          <w:szCs w:val="22"/>
        </w:rPr>
        <w:t xml:space="preserve">The provisions of section 2-201 are not applicable to owners, keepers or </w:t>
      </w:r>
      <w:proofErr w:type="spellStart"/>
      <w:r>
        <w:rPr>
          <w:color w:val="222222"/>
          <w:sz w:val="22"/>
          <w:szCs w:val="22"/>
        </w:rPr>
        <w:t>harborers</w:t>
      </w:r>
      <w:proofErr w:type="spellEnd"/>
      <w:r>
        <w:rPr>
          <w:color w:val="222222"/>
          <w:sz w:val="22"/>
          <w:szCs w:val="22"/>
        </w:rPr>
        <w:t xml:space="preserve"> of pit bull dogs registered with the city as of August 20, 1987. The keeping of such dogs, however, shall be subject to the following standards:</w:t>
      </w:r>
    </w:p>
    <w:p w14:paraId="614D68CE" w14:textId="77777777" w:rsidR="00081457" w:rsidRDefault="00081457" w:rsidP="00081457">
      <w:pPr>
        <w:pStyle w:val="sectionsubabc"/>
        <w:shd w:val="clear" w:color="auto" w:fill="FCFDFD"/>
        <w:spacing w:before="240" w:beforeAutospacing="0" w:after="0" w:afterAutospacing="0"/>
        <w:ind w:firstLine="432"/>
        <w:jc w:val="both"/>
        <w:rPr>
          <w:color w:val="222222"/>
          <w:sz w:val="22"/>
          <w:szCs w:val="22"/>
        </w:rPr>
      </w:pPr>
      <w:r>
        <w:rPr>
          <w:color w:val="222222"/>
          <w:sz w:val="22"/>
          <w:szCs w:val="22"/>
        </w:rPr>
        <w:t xml:space="preserve">(a)   Leash and Muzzle. No person shall permit a registered pit </w:t>
      </w:r>
      <w:proofErr w:type="gramStart"/>
      <w:r>
        <w:rPr>
          <w:color w:val="222222"/>
          <w:sz w:val="22"/>
          <w:szCs w:val="22"/>
        </w:rPr>
        <w:t>bull dog</w:t>
      </w:r>
      <w:proofErr w:type="gramEnd"/>
      <w:r>
        <w:rPr>
          <w:color w:val="222222"/>
          <w:sz w:val="22"/>
          <w:szCs w:val="22"/>
        </w:rPr>
        <w:t xml:space="preserve"> to go outside its kennel or pen unless such dog is securely leashed with a leash no longer than four feet in length. No person shall permit a pit </w:t>
      </w:r>
      <w:proofErr w:type="gramStart"/>
      <w:r>
        <w:rPr>
          <w:color w:val="222222"/>
          <w:sz w:val="22"/>
          <w:szCs w:val="22"/>
        </w:rPr>
        <w:t>bull dog</w:t>
      </w:r>
      <w:proofErr w:type="gramEnd"/>
      <w:r>
        <w:rPr>
          <w:color w:val="222222"/>
          <w:sz w:val="22"/>
          <w:szCs w:val="22"/>
        </w:rPr>
        <w:t xml:space="preserve"> to be kept on a chain, rope or other type of leash outside its kennel or pen unless a person is in physical control of the leash. Such dogs may not be leashed to inanimate objects such as trees, posts, buildings, etc. In addition, all pit bull dogs on a leash outside the animal’s kennel must be muzzled by a muzzling device sufficient to prevent such animal from biting persons or other animals.</w:t>
      </w:r>
    </w:p>
    <w:p w14:paraId="71BA865E" w14:textId="77777777" w:rsidR="00081457" w:rsidRDefault="00081457" w:rsidP="00081457">
      <w:pPr>
        <w:pStyle w:val="sectionsubabc"/>
        <w:shd w:val="clear" w:color="auto" w:fill="FCFDFD"/>
        <w:spacing w:before="240" w:beforeAutospacing="0" w:after="0" w:afterAutospacing="0"/>
        <w:ind w:firstLine="432"/>
        <w:jc w:val="both"/>
        <w:rPr>
          <w:color w:val="222222"/>
          <w:sz w:val="22"/>
          <w:szCs w:val="22"/>
        </w:rPr>
      </w:pPr>
      <w:r>
        <w:rPr>
          <w:color w:val="222222"/>
          <w:sz w:val="22"/>
          <w:szCs w:val="22"/>
        </w:rPr>
        <w:t>(b)   Confinement. All registered pit bull dogs shall be securely confined indoors or in a securely enclosed and locked pen or kennel, except when leased and muzzled as above provided. Such pen, kennel or structure shall meet all structural and building specifications as set forth by the city. The governing body shall adopt standard guidelines and rules for the structural and building specifications and the copy shall be maintained in the city clerk’s office. All such structures erected to house pit bull dogs must comply with all zoning and building regulations of the city and shall be subject to city inspection during their construction. A building permit shall be required pursuant to the ordinances of the city prior to construction of a structure. All such structures must be adequately lighted and ventilated and kept in a clean and sanitary condition.</w:t>
      </w:r>
    </w:p>
    <w:p w14:paraId="1BC1B4B1" w14:textId="77777777" w:rsidR="00081457" w:rsidRDefault="00081457" w:rsidP="00081457">
      <w:pPr>
        <w:pStyle w:val="sectionsubabc"/>
        <w:shd w:val="clear" w:color="auto" w:fill="FCFDFD"/>
        <w:spacing w:before="240" w:beforeAutospacing="0" w:after="0" w:afterAutospacing="0"/>
        <w:ind w:firstLine="432"/>
        <w:jc w:val="both"/>
        <w:rPr>
          <w:color w:val="222222"/>
          <w:sz w:val="22"/>
          <w:szCs w:val="22"/>
        </w:rPr>
      </w:pPr>
      <w:r>
        <w:rPr>
          <w:color w:val="222222"/>
          <w:sz w:val="22"/>
          <w:szCs w:val="22"/>
        </w:rPr>
        <w:lastRenderedPageBreak/>
        <w:t xml:space="preserve">(c)   Confinement Indoors. No pit </w:t>
      </w:r>
      <w:proofErr w:type="gramStart"/>
      <w:r>
        <w:rPr>
          <w:color w:val="222222"/>
          <w:sz w:val="22"/>
          <w:szCs w:val="22"/>
        </w:rPr>
        <w:t>bull dog</w:t>
      </w:r>
      <w:proofErr w:type="gramEnd"/>
      <w:r>
        <w:rPr>
          <w:color w:val="222222"/>
          <w:sz w:val="22"/>
          <w:szCs w:val="22"/>
        </w:rPr>
        <w:t xml:space="preserve"> may be kept on a porch, patio or in any part of a house or structure that would allow the dog to exit such building on its own volition. In addition, no such animal may be kept in a house or structure when the windows are open or when screen windows or screen doors are the only obstacle preventing the animal from exiting the structure.</w:t>
      </w:r>
    </w:p>
    <w:p w14:paraId="713DBD8B" w14:textId="77777777" w:rsidR="00081457" w:rsidRDefault="00081457" w:rsidP="00081457">
      <w:pPr>
        <w:pStyle w:val="sectionsubabc"/>
        <w:shd w:val="clear" w:color="auto" w:fill="FCFDFD"/>
        <w:spacing w:before="240" w:beforeAutospacing="0" w:after="0" w:afterAutospacing="0"/>
        <w:ind w:firstLine="432"/>
        <w:jc w:val="both"/>
        <w:rPr>
          <w:color w:val="222222"/>
          <w:sz w:val="22"/>
          <w:szCs w:val="22"/>
        </w:rPr>
      </w:pPr>
      <w:r>
        <w:rPr>
          <w:color w:val="222222"/>
          <w:sz w:val="22"/>
          <w:szCs w:val="22"/>
        </w:rPr>
        <w:t xml:space="preserve">(d)   Signs. All owners, keepers or </w:t>
      </w:r>
      <w:proofErr w:type="spellStart"/>
      <w:r>
        <w:rPr>
          <w:color w:val="222222"/>
          <w:sz w:val="22"/>
          <w:szCs w:val="22"/>
        </w:rPr>
        <w:t>harborers</w:t>
      </w:r>
      <w:proofErr w:type="spellEnd"/>
      <w:r>
        <w:rPr>
          <w:color w:val="222222"/>
          <w:sz w:val="22"/>
          <w:szCs w:val="22"/>
        </w:rPr>
        <w:t xml:space="preserve"> of registered pit bull dogs within the city shall within 10 days of the effective date of this article display in a prominent place on their premises a sign easily readable by the public using the words Beware of Dog. In addition, a similar sign is required to be posted on the kennel or pen of such animal.</w:t>
      </w:r>
    </w:p>
    <w:p w14:paraId="689D7621" w14:textId="77777777" w:rsidR="00081457" w:rsidRDefault="00081457" w:rsidP="00081457">
      <w:pPr>
        <w:pStyle w:val="sectionsubabc"/>
        <w:shd w:val="clear" w:color="auto" w:fill="FCFDFD"/>
        <w:spacing w:before="240" w:beforeAutospacing="0" w:after="0" w:afterAutospacing="0"/>
        <w:ind w:firstLine="432"/>
        <w:jc w:val="both"/>
        <w:rPr>
          <w:color w:val="222222"/>
          <w:sz w:val="22"/>
          <w:szCs w:val="22"/>
        </w:rPr>
      </w:pPr>
      <w:r>
        <w:rPr>
          <w:color w:val="222222"/>
          <w:sz w:val="22"/>
          <w:szCs w:val="22"/>
        </w:rPr>
        <w:t xml:space="preserve">(e)   Insurance. All owners, keepers or </w:t>
      </w:r>
      <w:proofErr w:type="spellStart"/>
      <w:r>
        <w:rPr>
          <w:color w:val="222222"/>
          <w:sz w:val="22"/>
          <w:szCs w:val="22"/>
        </w:rPr>
        <w:t>harborers</w:t>
      </w:r>
      <w:proofErr w:type="spellEnd"/>
      <w:r>
        <w:rPr>
          <w:color w:val="222222"/>
          <w:sz w:val="22"/>
          <w:szCs w:val="22"/>
        </w:rPr>
        <w:t xml:space="preserve"> of registered pit bull dogs must within 10 days of the effective date of this article provide proof to the city clerk of public liability insurance in a single incident amount of $100,000 for bodily injury to or death of any person or persons or for damage to property owned by any persons which may result from the ownership, keeping or maintenance of such animal. Such insurance policy shall provide that no cancellation of the policy will be made unless 10 days written notice is first given to the city clerk.</w:t>
      </w:r>
    </w:p>
    <w:p w14:paraId="7BC9BAE8" w14:textId="77777777" w:rsidR="00081457" w:rsidRDefault="00081457" w:rsidP="00081457">
      <w:pPr>
        <w:pStyle w:val="sectionsubabc"/>
        <w:shd w:val="clear" w:color="auto" w:fill="FCFDFD"/>
        <w:spacing w:before="240" w:beforeAutospacing="0" w:after="0" w:afterAutospacing="0"/>
        <w:ind w:firstLine="432"/>
        <w:jc w:val="both"/>
        <w:rPr>
          <w:color w:val="222222"/>
          <w:sz w:val="22"/>
          <w:szCs w:val="22"/>
        </w:rPr>
      </w:pPr>
      <w:r>
        <w:rPr>
          <w:color w:val="222222"/>
          <w:sz w:val="22"/>
          <w:szCs w:val="22"/>
        </w:rPr>
        <w:t xml:space="preserve">(f)   Identification Photographs. All owners, keepers or </w:t>
      </w:r>
      <w:proofErr w:type="spellStart"/>
      <w:r>
        <w:rPr>
          <w:color w:val="222222"/>
          <w:sz w:val="22"/>
          <w:szCs w:val="22"/>
        </w:rPr>
        <w:t>harborers</w:t>
      </w:r>
      <w:proofErr w:type="spellEnd"/>
      <w:r>
        <w:rPr>
          <w:color w:val="222222"/>
          <w:sz w:val="22"/>
          <w:szCs w:val="22"/>
        </w:rPr>
        <w:t xml:space="preserve"> of registered pit bull dogs must within 10 days of the effective date of this article provide to the city clerk two color photographs of the registered animal clearly showing the color and approximate size of the animal.</w:t>
      </w:r>
    </w:p>
    <w:p w14:paraId="05145E35" w14:textId="77777777" w:rsidR="00081457" w:rsidRDefault="00081457" w:rsidP="00081457">
      <w:pPr>
        <w:pStyle w:val="sectionsubabc"/>
        <w:shd w:val="clear" w:color="auto" w:fill="FCFDFD"/>
        <w:spacing w:before="240" w:beforeAutospacing="0" w:after="0" w:afterAutospacing="0"/>
        <w:ind w:firstLine="432"/>
        <w:jc w:val="both"/>
        <w:rPr>
          <w:color w:val="222222"/>
          <w:sz w:val="22"/>
          <w:szCs w:val="22"/>
        </w:rPr>
      </w:pPr>
      <w:r>
        <w:rPr>
          <w:color w:val="222222"/>
          <w:sz w:val="22"/>
          <w:szCs w:val="22"/>
        </w:rPr>
        <w:t xml:space="preserve">(g)   Reporting Requirements. All owners, keepers or </w:t>
      </w:r>
      <w:proofErr w:type="spellStart"/>
      <w:r>
        <w:rPr>
          <w:color w:val="222222"/>
          <w:sz w:val="22"/>
          <w:szCs w:val="22"/>
        </w:rPr>
        <w:t>harborers</w:t>
      </w:r>
      <w:proofErr w:type="spellEnd"/>
      <w:r>
        <w:rPr>
          <w:color w:val="222222"/>
          <w:sz w:val="22"/>
          <w:szCs w:val="22"/>
        </w:rPr>
        <w:t xml:space="preserve"> of registered pit bull dogs must within 10 days of the incident, report the following information in writing to the city clerk as required hereafter:</w:t>
      </w:r>
    </w:p>
    <w:p w14:paraId="796EB78B" w14:textId="77777777" w:rsidR="00081457" w:rsidRDefault="00081457" w:rsidP="00081457">
      <w:pPr>
        <w:pStyle w:val="sectionsub123"/>
        <w:shd w:val="clear" w:color="auto" w:fill="FCFDFD"/>
        <w:spacing w:before="240" w:beforeAutospacing="0" w:after="0" w:afterAutospacing="0"/>
        <w:ind w:left="1296" w:hanging="432"/>
        <w:jc w:val="both"/>
        <w:rPr>
          <w:color w:val="222222"/>
          <w:sz w:val="22"/>
          <w:szCs w:val="22"/>
        </w:rPr>
      </w:pPr>
      <w:r>
        <w:rPr>
          <w:color w:val="222222"/>
          <w:sz w:val="22"/>
          <w:szCs w:val="22"/>
        </w:rPr>
        <w:t xml:space="preserve">(1)   The removal from the city or death of a registered pit </w:t>
      </w:r>
      <w:proofErr w:type="gramStart"/>
      <w:r>
        <w:rPr>
          <w:color w:val="222222"/>
          <w:sz w:val="22"/>
          <w:szCs w:val="22"/>
        </w:rPr>
        <w:t>bull dog</w:t>
      </w:r>
      <w:proofErr w:type="gramEnd"/>
      <w:r>
        <w:rPr>
          <w:color w:val="222222"/>
          <w:sz w:val="22"/>
          <w:szCs w:val="22"/>
        </w:rPr>
        <w:t>;</w:t>
      </w:r>
    </w:p>
    <w:p w14:paraId="27845AB7" w14:textId="77777777" w:rsidR="00081457" w:rsidRDefault="00081457" w:rsidP="00081457">
      <w:pPr>
        <w:pStyle w:val="sectionsub123"/>
        <w:shd w:val="clear" w:color="auto" w:fill="FCFDFD"/>
        <w:spacing w:before="240" w:beforeAutospacing="0" w:after="0" w:afterAutospacing="0"/>
        <w:ind w:left="1296" w:hanging="432"/>
        <w:jc w:val="both"/>
        <w:rPr>
          <w:color w:val="222222"/>
          <w:sz w:val="22"/>
          <w:szCs w:val="22"/>
        </w:rPr>
      </w:pPr>
      <w:r>
        <w:rPr>
          <w:color w:val="222222"/>
          <w:sz w:val="22"/>
          <w:szCs w:val="22"/>
        </w:rPr>
        <w:t xml:space="preserve">(2)   The birth of offspring of a registered pit </w:t>
      </w:r>
      <w:proofErr w:type="gramStart"/>
      <w:r>
        <w:rPr>
          <w:color w:val="222222"/>
          <w:sz w:val="22"/>
          <w:szCs w:val="22"/>
        </w:rPr>
        <w:t>bull dog</w:t>
      </w:r>
      <w:proofErr w:type="gramEnd"/>
      <w:r>
        <w:rPr>
          <w:color w:val="222222"/>
          <w:sz w:val="22"/>
          <w:szCs w:val="22"/>
        </w:rPr>
        <w:t>;</w:t>
      </w:r>
    </w:p>
    <w:p w14:paraId="1B98E4D7" w14:textId="77777777" w:rsidR="00081457" w:rsidRDefault="00081457" w:rsidP="00081457">
      <w:pPr>
        <w:pStyle w:val="sectionsub123"/>
        <w:shd w:val="clear" w:color="auto" w:fill="FCFDFD"/>
        <w:spacing w:before="240" w:beforeAutospacing="0" w:after="0" w:afterAutospacing="0"/>
        <w:ind w:left="1296" w:hanging="432"/>
        <w:jc w:val="both"/>
        <w:rPr>
          <w:color w:val="222222"/>
          <w:sz w:val="22"/>
          <w:szCs w:val="22"/>
        </w:rPr>
      </w:pPr>
      <w:r>
        <w:rPr>
          <w:color w:val="222222"/>
          <w:sz w:val="22"/>
          <w:szCs w:val="22"/>
        </w:rPr>
        <w:t xml:space="preserve">(3)   The new address of a pit </w:t>
      </w:r>
      <w:proofErr w:type="gramStart"/>
      <w:r>
        <w:rPr>
          <w:color w:val="222222"/>
          <w:sz w:val="22"/>
          <w:szCs w:val="22"/>
        </w:rPr>
        <w:t>bull dog</w:t>
      </w:r>
      <w:proofErr w:type="gramEnd"/>
      <w:r>
        <w:rPr>
          <w:color w:val="222222"/>
          <w:sz w:val="22"/>
          <w:szCs w:val="22"/>
        </w:rPr>
        <w:t xml:space="preserve"> owner should the owner move within the corporate city limits.</w:t>
      </w:r>
    </w:p>
    <w:p w14:paraId="538FD516" w14:textId="77777777" w:rsidR="00081457" w:rsidRDefault="00081457" w:rsidP="00081457">
      <w:pPr>
        <w:pStyle w:val="sectionsubabc"/>
        <w:shd w:val="clear" w:color="auto" w:fill="FCFDFD"/>
        <w:spacing w:before="240" w:beforeAutospacing="0" w:after="0" w:afterAutospacing="0"/>
        <w:ind w:firstLine="432"/>
        <w:jc w:val="both"/>
        <w:rPr>
          <w:color w:val="222222"/>
          <w:sz w:val="22"/>
          <w:szCs w:val="22"/>
        </w:rPr>
      </w:pPr>
      <w:r>
        <w:rPr>
          <w:color w:val="222222"/>
          <w:sz w:val="22"/>
          <w:szCs w:val="22"/>
        </w:rPr>
        <w:t>(h)   Sale or Transfer of Ownership Prohibited. Sale - No person shall sell, barter or in any other way dispose of a pit bull dog registered with the city to any person within the city unless the recipient person resides permanently in the same household and on the same premises as the registered owner of such dog; provided that the registered owner of a pit bull dog may sell or otherwise dispose of a registered dog or the offspring of such dog to persons who do not reside within the city.</w:t>
      </w:r>
    </w:p>
    <w:p w14:paraId="4FEE83AF" w14:textId="77777777" w:rsidR="00081457" w:rsidRDefault="00081457" w:rsidP="00081457">
      <w:pPr>
        <w:pStyle w:val="sectionsubabc"/>
        <w:shd w:val="clear" w:color="auto" w:fill="FCFDFD"/>
        <w:spacing w:before="240" w:beforeAutospacing="0" w:after="0" w:afterAutospacing="0"/>
        <w:ind w:firstLine="432"/>
        <w:jc w:val="both"/>
        <w:rPr>
          <w:color w:val="222222"/>
          <w:sz w:val="22"/>
          <w:szCs w:val="22"/>
        </w:rPr>
      </w:pPr>
      <w:r>
        <w:rPr>
          <w:color w:val="222222"/>
          <w:sz w:val="22"/>
          <w:szCs w:val="22"/>
        </w:rPr>
        <w:t>(</w:t>
      </w:r>
      <w:proofErr w:type="spellStart"/>
      <w:r>
        <w:rPr>
          <w:color w:val="222222"/>
          <w:sz w:val="22"/>
          <w:szCs w:val="22"/>
        </w:rPr>
        <w:t>i</w:t>
      </w:r>
      <w:proofErr w:type="spellEnd"/>
      <w:r>
        <w:rPr>
          <w:color w:val="222222"/>
          <w:sz w:val="22"/>
          <w:szCs w:val="22"/>
        </w:rPr>
        <w:t>)    Animals Born of Registered Dogs. All offspring born of pit bull dogs registered with the city must be removed from the city within six weeks of the birth of such animal.</w:t>
      </w:r>
    </w:p>
    <w:p w14:paraId="0C3EB07C" w14:textId="77777777" w:rsidR="00081457" w:rsidRDefault="00081457" w:rsidP="00081457">
      <w:pPr>
        <w:pStyle w:val="sectionsubabc"/>
        <w:shd w:val="clear" w:color="auto" w:fill="FCFDFD"/>
        <w:spacing w:before="240" w:beforeAutospacing="0" w:after="0" w:afterAutospacing="0"/>
        <w:ind w:firstLine="432"/>
        <w:jc w:val="both"/>
        <w:rPr>
          <w:color w:val="222222"/>
          <w:sz w:val="22"/>
          <w:szCs w:val="22"/>
        </w:rPr>
      </w:pPr>
      <w:r>
        <w:rPr>
          <w:color w:val="222222"/>
          <w:sz w:val="22"/>
          <w:szCs w:val="22"/>
        </w:rPr>
        <w:t xml:space="preserve">(j)    Irrebuttable Presumptions. There shall be an irrebuttable presumption that any dog registered with the city as a pit </w:t>
      </w:r>
      <w:proofErr w:type="gramStart"/>
      <w:r>
        <w:rPr>
          <w:color w:val="222222"/>
          <w:sz w:val="22"/>
          <w:szCs w:val="22"/>
        </w:rPr>
        <w:t>bull dog</w:t>
      </w:r>
      <w:proofErr w:type="gramEnd"/>
      <w:r>
        <w:rPr>
          <w:color w:val="222222"/>
          <w:sz w:val="22"/>
          <w:szCs w:val="22"/>
        </w:rPr>
        <w:t xml:space="preserve"> or any of those breeds prohibited by section 2-201 of this article is in fact a dog subject to the requirements of this section.</w:t>
      </w:r>
    </w:p>
    <w:p w14:paraId="5C054BB4" w14:textId="77777777" w:rsidR="00081457" w:rsidRDefault="00081457" w:rsidP="00081457">
      <w:pPr>
        <w:pStyle w:val="sectionsubabc"/>
        <w:shd w:val="clear" w:color="auto" w:fill="FCFDFD"/>
        <w:spacing w:before="240" w:beforeAutospacing="0" w:after="0" w:afterAutospacing="0"/>
        <w:ind w:firstLine="432"/>
        <w:jc w:val="both"/>
        <w:rPr>
          <w:color w:val="222222"/>
          <w:sz w:val="22"/>
          <w:szCs w:val="22"/>
        </w:rPr>
      </w:pPr>
      <w:r>
        <w:rPr>
          <w:color w:val="222222"/>
          <w:sz w:val="22"/>
          <w:szCs w:val="22"/>
        </w:rPr>
        <w:t xml:space="preserve">(k)   Failure to Comply. It shall be unlawful for the owner, keeper or </w:t>
      </w:r>
      <w:proofErr w:type="spellStart"/>
      <w:r>
        <w:rPr>
          <w:color w:val="222222"/>
          <w:sz w:val="22"/>
          <w:szCs w:val="22"/>
        </w:rPr>
        <w:t>harborer</w:t>
      </w:r>
      <w:proofErr w:type="spellEnd"/>
      <w:r>
        <w:rPr>
          <w:color w:val="222222"/>
          <w:sz w:val="22"/>
          <w:szCs w:val="22"/>
        </w:rPr>
        <w:t xml:space="preserve"> of a pit </w:t>
      </w:r>
      <w:proofErr w:type="gramStart"/>
      <w:r>
        <w:rPr>
          <w:color w:val="222222"/>
          <w:sz w:val="22"/>
          <w:szCs w:val="22"/>
        </w:rPr>
        <w:t>bull dog</w:t>
      </w:r>
      <w:proofErr w:type="gramEnd"/>
      <w:r>
        <w:rPr>
          <w:color w:val="222222"/>
          <w:sz w:val="22"/>
          <w:szCs w:val="22"/>
        </w:rPr>
        <w:t xml:space="preserve"> registered with the city to fail to comply with the requirements and conditions set forth in this section. Any dog found to be the subject of a violation of this section shall be subject to immediate seizure and impoundment. In addition, failure to comply will result in the revocation of the license of such animal resulting in the immediately removal of the animal from the city.</w:t>
      </w:r>
    </w:p>
    <w:p w14:paraId="52361D3E" w14:textId="77777777" w:rsidR="00081457" w:rsidRDefault="00081457" w:rsidP="00081457">
      <w:pPr>
        <w:pStyle w:val="sectionsubabc"/>
        <w:shd w:val="clear" w:color="auto" w:fill="FCFDFD"/>
        <w:spacing w:before="240" w:beforeAutospacing="0" w:after="0" w:afterAutospacing="0"/>
        <w:ind w:firstLine="432"/>
        <w:jc w:val="both"/>
        <w:rPr>
          <w:color w:val="222222"/>
          <w:sz w:val="22"/>
          <w:szCs w:val="22"/>
        </w:rPr>
      </w:pPr>
      <w:r>
        <w:rPr>
          <w:color w:val="222222"/>
          <w:sz w:val="22"/>
          <w:szCs w:val="22"/>
        </w:rPr>
        <w:lastRenderedPageBreak/>
        <w:t xml:space="preserve">(l)    Violations and Penalties. Any person violating or permitting the violation of any provisions of this section shall upon conviction in municipal court be fined a sum riot less than $200 and not more than $1,000. In addition to the fine imposed the court may sentence the defendant to imprisonment in the county jail for a period not to exceed 30 days. In addition, the court shall order the registration of the subject pit bull revoked and the dog removed from the city. Should the defendant refuse to remove the dog from the city the municipal court judge shall find the defendant owner in contempt and order the immediate confiscation and impoundment of the animal. Each day that a violation of this section continues shall be deemed a separate offense. In addition to the foregoing penalties, any person who violates this article shall pay all expenses, including shelter, food, handling, veterinary </w:t>
      </w:r>
      <w:proofErr w:type="gramStart"/>
      <w:r>
        <w:rPr>
          <w:color w:val="222222"/>
          <w:sz w:val="22"/>
          <w:szCs w:val="22"/>
        </w:rPr>
        <w:t>care</w:t>
      </w:r>
      <w:proofErr w:type="gramEnd"/>
      <w:r>
        <w:rPr>
          <w:color w:val="222222"/>
          <w:sz w:val="22"/>
          <w:szCs w:val="22"/>
        </w:rPr>
        <w:t xml:space="preserve"> and testimony necessitated by the enforcement of this article.</w:t>
      </w:r>
    </w:p>
    <w:p w14:paraId="010CC019" w14:textId="77777777" w:rsidR="00081457" w:rsidRDefault="00081457" w:rsidP="00081457">
      <w:pPr>
        <w:pStyle w:val="history"/>
        <w:shd w:val="clear" w:color="auto" w:fill="FCFDFD"/>
        <w:spacing w:before="0" w:beforeAutospacing="0" w:after="0" w:afterAutospacing="0"/>
        <w:ind w:firstLine="432"/>
        <w:jc w:val="right"/>
        <w:rPr>
          <w:color w:val="222222"/>
          <w:sz w:val="22"/>
          <w:szCs w:val="22"/>
        </w:rPr>
      </w:pPr>
      <w:r>
        <w:rPr>
          <w:color w:val="222222"/>
          <w:sz w:val="22"/>
          <w:szCs w:val="22"/>
        </w:rPr>
        <w:t>(Ord. 8704, Sec. 2)</w:t>
      </w:r>
    </w:p>
    <w:p w14:paraId="2538FD2F" w14:textId="77777777" w:rsidR="00F32100" w:rsidRDefault="00F32100"/>
    <w:sectPr w:rsidR="00F32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457"/>
    <w:rsid w:val="00081457"/>
    <w:rsid w:val="00F32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F1EC"/>
  <w15:chartTrackingRefBased/>
  <w15:docId w15:val="{4692ECA0-B0BD-42BB-92C0-08EA6A5B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head">
    <w:name w:val="articlehead"/>
    <w:basedOn w:val="Normal"/>
    <w:rsid w:val="000814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heading">
    <w:name w:val="sectionheading"/>
    <w:basedOn w:val="Normal"/>
    <w:rsid w:val="000814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subabc">
    <w:name w:val="sectionsubabc"/>
    <w:basedOn w:val="Normal"/>
    <w:rsid w:val="000814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sub123">
    <w:name w:val="sectionsub123"/>
    <w:basedOn w:val="Normal"/>
    <w:rsid w:val="000814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
    <w:name w:val="history"/>
    <w:basedOn w:val="Normal"/>
    <w:rsid w:val="000814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687869">
      <w:bodyDiv w:val="1"/>
      <w:marLeft w:val="0"/>
      <w:marRight w:val="0"/>
      <w:marTop w:val="0"/>
      <w:marBottom w:val="0"/>
      <w:divBdr>
        <w:top w:val="none" w:sz="0" w:space="0" w:color="auto"/>
        <w:left w:val="none" w:sz="0" w:space="0" w:color="auto"/>
        <w:bottom w:val="none" w:sz="0" w:space="0" w:color="auto"/>
        <w:right w:val="none" w:sz="0" w:space="0" w:color="auto"/>
      </w:divBdr>
      <w:divsChild>
        <w:div w:id="1433284766">
          <w:marLeft w:val="0"/>
          <w:marRight w:val="0"/>
          <w:marTop w:val="0"/>
          <w:marBottom w:val="0"/>
          <w:divBdr>
            <w:top w:val="none" w:sz="0" w:space="0" w:color="auto"/>
            <w:left w:val="none" w:sz="0" w:space="0" w:color="auto"/>
            <w:bottom w:val="none" w:sz="0" w:space="0" w:color="auto"/>
            <w:right w:val="none" w:sz="0" w:space="0" w:color="auto"/>
          </w:divBdr>
        </w:div>
        <w:div w:id="1976063870">
          <w:marLeft w:val="0"/>
          <w:marRight w:val="0"/>
          <w:marTop w:val="0"/>
          <w:marBottom w:val="0"/>
          <w:divBdr>
            <w:top w:val="none" w:sz="0" w:space="0" w:color="auto"/>
            <w:left w:val="none" w:sz="0" w:space="0" w:color="auto"/>
            <w:bottom w:val="none" w:sz="0" w:space="0" w:color="auto"/>
            <w:right w:val="none" w:sz="0" w:space="0" w:color="auto"/>
          </w:divBdr>
          <w:divsChild>
            <w:div w:id="907300412">
              <w:marLeft w:val="0"/>
              <w:marRight w:val="0"/>
              <w:marTop w:val="0"/>
              <w:marBottom w:val="0"/>
              <w:divBdr>
                <w:top w:val="none" w:sz="0" w:space="0" w:color="auto"/>
                <w:left w:val="none" w:sz="0" w:space="0" w:color="auto"/>
                <w:bottom w:val="none" w:sz="0" w:space="0" w:color="auto"/>
                <w:right w:val="none" w:sz="0" w:space="0" w:color="auto"/>
              </w:divBdr>
            </w:div>
          </w:divsChild>
        </w:div>
        <w:div w:id="1664776135">
          <w:marLeft w:val="0"/>
          <w:marRight w:val="0"/>
          <w:marTop w:val="0"/>
          <w:marBottom w:val="0"/>
          <w:divBdr>
            <w:top w:val="none" w:sz="0" w:space="0" w:color="auto"/>
            <w:left w:val="none" w:sz="0" w:space="0" w:color="auto"/>
            <w:bottom w:val="none" w:sz="0" w:space="0" w:color="auto"/>
            <w:right w:val="none" w:sz="0" w:space="0" w:color="auto"/>
          </w:divBdr>
          <w:divsChild>
            <w:div w:id="780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6233</Characters>
  <Application>Microsoft Office Word</Application>
  <DocSecurity>0</DocSecurity>
  <Lines>51</Lines>
  <Paragraphs>14</Paragraphs>
  <ScaleCrop>false</ScaleCrop>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Caci Smith</dc:creator>
  <cp:keywords/>
  <dc:description/>
  <cp:lastModifiedBy>Caci Smith</cp:lastModifiedBy>
  <cp:revision>1</cp:revision>
  <dcterms:created xsi:type="dcterms:W3CDTF">2020-06-24T17:44:00Z</dcterms:created>
  <dcterms:modified xsi:type="dcterms:W3CDTF">2020-06-24T17:44:00Z</dcterms:modified>
</cp:coreProperties>
</file>